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F9" w:rsidRPr="004F39B0" w:rsidRDefault="00F46CED" w:rsidP="00FA10A6">
      <w:pPr>
        <w:ind w:firstLine="0"/>
        <w:jc w:val="center"/>
        <w:rPr>
          <w:rFonts w:cs="Times New Roman"/>
          <w:b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szCs w:val="24"/>
          <w:lang w:eastAsia="ru-RU"/>
        </w:rPr>
        <w:t>ПРОТОКОЛ ЗАСЕДАНИЯ</w:t>
      </w:r>
      <w:r w:rsidR="009D39F9" w:rsidRPr="004F39B0">
        <w:rPr>
          <w:rFonts w:eastAsia="Times New Roman" w:cs="Times New Roman"/>
          <w:b/>
          <w:szCs w:val="24"/>
          <w:lang w:eastAsia="ru-RU"/>
        </w:rPr>
        <w:br/>
      </w:r>
      <w:r w:rsidR="009D39F9" w:rsidRPr="004F39B0">
        <w:rPr>
          <w:rFonts w:cs="Times New Roman"/>
          <w:b/>
          <w:szCs w:val="24"/>
        </w:rPr>
        <w:t xml:space="preserve">рабочей группы регионального учебно-методического объединения </w:t>
      </w:r>
      <w:r w:rsidR="009D39F9" w:rsidRPr="004F39B0">
        <w:rPr>
          <w:rFonts w:cs="Times New Roman"/>
          <w:b/>
          <w:szCs w:val="24"/>
        </w:rPr>
        <w:br/>
        <w:t>«Естественнонаучные предметы»</w:t>
      </w:r>
    </w:p>
    <w:p w:rsidR="009D39F9" w:rsidRDefault="009D39F9" w:rsidP="00FA10A6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</w:p>
    <w:p w:rsidR="00F46CED" w:rsidRDefault="00F46CED" w:rsidP="00FA10A6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г. Ростов-на-Дону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 w:rsidR="001026E3">
        <w:rPr>
          <w:rFonts w:eastAsia="Times New Roman" w:cs="Times New Roman"/>
          <w:b/>
          <w:szCs w:val="24"/>
          <w:lang w:eastAsia="ru-RU"/>
        </w:rPr>
        <w:tab/>
      </w:r>
      <w:r w:rsidR="00FA10A6"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 xml:space="preserve">№ </w:t>
      </w:r>
      <w:r w:rsidR="007F10A3">
        <w:rPr>
          <w:rFonts w:eastAsia="Times New Roman" w:cs="Times New Roman"/>
          <w:b/>
          <w:szCs w:val="24"/>
          <w:lang w:eastAsia="ru-RU"/>
        </w:rPr>
        <w:t>1</w:t>
      </w:r>
      <w:r>
        <w:rPr>
          <w:rFonts w:eastAsia="Times New Roman" w:cs="Times New Roman"/>
          <w:b/>
          <w:szCs w:val="24"/>
          <w:lang w:eastAsia="ru-RU"/>
        </w:rPr>
        <w:tab/>
      </w:r>
      <w:r w:rsidR="00FA10A6">
        <w:rPr>
          <w:rFonts w:eastAsia="Times New Roman" w:cs="Times New Roman"/>
          <w:b/>
          <w:szCs w:val="24"/>
          <w:lang w:eastAsia="ru-RU"/>
        </w:rPr>
        <w:tab/>
      </w:r>
      <w:r w:rsidR="00FA10A6"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 w:rsidR="007F10A3">
        <w:rPr>
          <w:rFonts w:eastAsia="Times New Roman" w:cs="Times New Roman"/>
          <w:b/>
          <w:szCs w:val="24"/>
          <w:lang w:eastAsia="ru-RU"/>
        </w:rPr>
        <w:t>19.0</w:t>
      </w:r>
      <w:r w:rsidRPr="004F39B0">
        <w:rPr>
          <w:rFonts w:eastAsia="Times New Roman" w:cs="Times New Roman"/>
          <w:b/>
          <w:szCs w:val="24"/>
          <w:lang w:eastAsia="ru-RU"/>
        </w:rPr>
        <w:t>2.202</w:t>
      </w:r>
      <w:r w:rsidR="007F10A3">
        <w:rPr>
          <w:rFonts w:eastAsia="Times New Roman" w:cs="Times New Roman"/>
          <w:b/>
          <w:szCs w:val="24"/>
          <w:lang w:eastAsia="ru-RU"/>
        </w:rPr>
        <w:t>5</w:t>
      </w:r>
    </w:p>
    <w:p w:rsidR="00F46CED" w:rsidRPr="004F39B0" w:rsidRDefault="00F46CED" w:rsidP="004F39B0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F46CED" w:rsidRPr="005403E0" w:rsidRDefault="00F46CED" w:rsidP="00F46CED">
      <w:pPr>
        <w:ind w:left="709" w:hanging="709"/>
      </w:pPr>
      <w:r w:rsidRPr="00FA10A6">
        <w:rPr>
          <w:i/>
        </w:rPr>
        <w:t xml:space="preserve">Председатель рабочей группы </w:t>
      </w:r>
      <w:proofErr w:type="spellStart"/>
      <w:r w:rsidRPr="00FA10A6">
        <w:rPr>
          <w:i/>
        </w:rPr>
        <w:t>РУМО</w:t>
      </w:r>
      <w:proofErr w:type="spellEnd"/>
      <w:r w:rsidRPr="00FA10A6">
        <w:rPr>
          <w:i/>
        </w:rPr>
        <w:t>:</w:t>
      </w:r>
      <w:r>
        <w:t xml:space="preserve"> С.</w:t>
      </w:r>
      <w:r w:rsidRPr="005403E0">
        <w:t xml:space="preserve">А. </w:t>
      </w:r>
      <w:proofErr w:type="spellStart"/>
      <w:r w:rsidRPr="005403E0">
        <w:t>Россинская</w:t>
      </w:r>
      <w:proofErr w:type="spellEnd"/>
      <w:r w:rsidRPr="005403E0">
        <w:t xml:space="preserve">, кандидат педагогических наук, заведующий кафедрой естественнонаучного и географического образования </w:t>
      </w:r>
      <w:proofErr w:type="spellStart"/>
      <w:r w:rsidRPr="005403E0">
        <w:t>ГАУ</w:t>
      </w:r>
      <w:proofErr w:type="spellEnd"/>
      <w:r w:rsidRPr="005403E0">
        <w:t xml:space="preserve"> </w:t>
      </w:r>
      <w:proofErr w:type="spellStart"/>
      <w:r w:rsidRPr="005403E0">
        <w:t>ДПО</w:t>
      </w:r>
      <w:proofErr w:type="spellEnd"/>
      <w:r w:rsidRPr="005403E0">
        <w:t xml:space="preserve"> </w:t>
      </w:r>
      <w:proofErr w:type="spellStart"/>
      <w:r w:rsidRPr="005403E0">
        <w:t>РО</w:t>
      </w:r>
      <w:proofErr w:type="spellEnd"/>
      <w:r w:rsidRPr="005403E0">
        <w:t xml:space="preserve"> </w:t>
      </w:r>
      <w:proofErr w:type="spellStart"/>
      <w:r w:rsidRPr="005403E0">
        <w:t>ИРО</w:t>
      </w:r>
      <w:proofErr w:type="spellEnd"/>
      <w:r w:rsidRPr="005403E0">
        <w:t>.</w:t>
      </w:r>
    </w:p>
    <w:p w:rsidR="00F46CED" w:rsidRPr="005403E0" w:rsidRDefault="00F46CED" w:rsidP="00F46CED">
      <w:pPr>
        <w:ind w:left="709" w:hanging="709"/>
      </w:pPr>
      <w:r w:rsidRPr="00FA10A6">
        <w:rPr>
          <w:i/>
        </w:rPr>
        <w:t xml:space="preserve">Секретарь рабочей группы </w:t>
      </w:r>
      <w:proofErr w:type="spellStart"/>
      <w:r w:rsidRPr="00FA10A6">
        <w:rPr>
          <w:i/>
        </w:rPr>
        <w:t>РУМО</w:t>
      </w:r>
      <w:proofErr w:type="spellEnd"/>
      <w:r w:rsidRPr="00FA10A6">
        <w:rPr>
          <w:i/>
        </w:rPr>
        <w:t>:</w:t>
      </w:r>
      <w:r>
        <w:t xml:space="preserve"> Л.</w:t>
      </w:r>
      <w:r w:rsidRPr="005403E0">
        <w:t xml:space="preserve">В. </w:t>
      </w:r>
      <w:proofErr w:type="spellStart"/>
      <w:r w:rsidRPr="005403E0">
        <w:t>Кофанова</w:t>
      </w:r>
      <w:proofErr w:type="spellEnd"/>
      <w:r w:rsidRPr="005403E0">
        <w:t xml:space="preserve">, кандидат педагогических наук, доцент кафедры естественнонаучного и географического образования </w:t>
      </w:r>
      <w:proofErr w:type="spellStart"/>
      <w:r w:rsidRPr="005403E0">
        <w:t>ГАУ</w:t>
      </w:r>
      <w:proofErr w:type="spellEnd"/>
      <w:r w:rsidRPr="005403E0">
        <w:t xml:space="preserve"> </w:t>
      </w:r>
      <w:proofErr w:type="spellStart"/>
      <w:r w:rsidRPr="005403E0">
        <w:t>ДПО</w:t>
      </w:r>
      <w:proofErr w:type="spellEnd"/>
      <w:r w:rsidRPr="005403E0">
        <w:t xml:space="preserve"> </w:t>
      </w:r>
      <w:proofErr w:type="spellStart"/>
      <w:r w:rsidRPr="005403E0">
        <w:t>РО</w:t>
      </w:r>
      <w:proofErr w:type="spellEnd"/>
      <w:r w:rsidRPr="005403E0">
        <w:t xml:space="preserve"> </w:t>
      </w:r>
      <w:proofErr w:type="spellStart"/>
      <w:r w:rsidRPr="005403E0">
        <w:t>ИРО</w:t>
      </w:r>
      <w:proofErr w:type="spellEnd"/>
      <w:r>
        <w:t>.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Е.В. </w:t>
      </w:r>
      <w:proofErr w:type="spellStart"/>
      <w:r w:rsidRPr="005403E0">
        <w:t>Буняева</w:t>
      </w:r>
      <w:proofErr w:type="spellEnd"/>
      <w:r w:rsidRPr="005403E0">
        <w:t xml:space="preserve">, учитель химии </w:t>
      </w:r>
      <w:proofErr w:type="spellStart"/>
      <w:r w:rsidRPr="005403E0">
        <w:t>МБОУ</w:t>
      </w:r>
      <w:proofErr w:type="spellEnd"/>
      <w:r w:rsidRPr="005403E0">
        <w:t xml:space="preserve"> гимназия № 2, г. Сальск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А.А. Джуманиязова, учитель физики, </w:t>
      </w:r>
      <w:proofErr w:type="spellStart"/>
      <w:r w:rsidRPr="005403E0">
        <w:t>МБОУ</w:t>
      </w:r>
      <w:proofErr w:type="spellEnd"/>
      <w:r w:rsidRPr="005403E0">
        <w:t xml:space="preserve"> гимназия № 50 при </w:t>
      </w:r>
      <w:proofErr w:type="spellStart"/>
      <w:r w:rsidRPr="005403E0">
        <w:t>ДГТУ</w:t>
      </w:r>
      <w:proofErr w:type="spellEnd"/>
      <w:r w:rsidRPr="005403E0">
        <w:t>, г. Ростов-на-Дону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Т.В. Дзюба, учитель физики, заместитель директора по учебно-воспитательной работе </w:t>
      </w:r>
      <w:proofErr w:type="spellStart"/>
      <w:r w:rsidRPr="005403E0">
        <w:t>МАОУ</w:t>
      </w:r>
      <w:proofErr w:type="spellEnd"/>
      <w:r w:rsidRPr="005403E0">
        <w:t xml:space="preserve"> «Лицей № 28», г. Таганрог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Н.А. </w:t>
      </w:r>
      <w:proofErr w:type="spellStart"/>
      <w:r w:rsidRPr="005403E0">
        <w:t>Насирова</w:t>
      </w:r>
      <w:proofErr w:type="spellEnd"/>
      <w:r w:rsidRPr="005403E0">
        <w:t xml:space="preserve">, учитель биологии </w:t>
      </w:r>
      <w:proofErr w:type="spellStart"/>
      <w:r w:rsidRPr="005403E0">
        <w:t>МБОУ</w:t>
      </w:r>
      <w:proofErr w:type="spellEnd"/>
      <w:r w:rsidRPr="005403E0">
        <w:t xml:space="preserve"> </w:t>
      </w:r>
      <w:proofErr w:type="spellStart"/>
      <w:r w:rsidRPr="005403E0">
        <w:t>СОШ</w:t>
      </w:r>
      <w:proofErr w:type="spellEnd"/>
      <w:r w:rsidRPr="005403E0">
        <w:t xml:space="preserve"> № 4 г. Батайска с углубленным изучением отдельных предметов (</w:t>
      </w:r>
      <w:proofErr w:type="spellStart"/>
      <w:r w:rsidRPr="005403E0">
        <w:t>онлайн</w:t>
      </w:r>
      <w:proofErr w:type="spellEnd"/>
      <w:r w:rsidRPr="005403E0">
        <w:t>)</w:t>
      </w:r>
    </w:p>
    <w:p w:rsidR="00F46CED" w:rsidRPr="005403E0" w:rsidRDefault="00F46CED" w:rsidP="00F46CED">
      <w:pPr>
        <w:numPr>
          <w:ilvl w:val="0"/>
          <w:numId w:val="2"/>
        </w:numPr>
        <w:ind w:left="284" w:hanging="284"/>
      </w:pPr>
      <w:r w:rsidRPr="005403E0">
        <w:t xml:space="preserve">Е.В. Сидоренко, учитель биологии </w:t>
      </w:r>
      <w:proofErr w:type="spellStart"/>
      <w:r w:rsidRPr="005403E0">
        <w:t>МАОУ</w:t>
      </w:r>
      <w:proofErr w:type="spellEnd"/>
      <w:r w:rsidRPr="005403E0">
        <w:t xml:space="preserve"> Лицей № 11, г. Ростов-на-Дону (</w:t>
      </w:r>
      <w:proofErr w:type="spellStart"/>
      <w:r w:rsidRPr="005403E0">
        <w:t>онлайн</w:t>
      </w:r>
      <w:proofErr w:type="spellEnd"/>
      <w:r w:rsidRPr="005403E0">
        <w:t>)</w:t>
      </w:r>
    </w:p>
    <w:p w:rsidR="00E36D30" w:rsidRPr="004F39B0" w:rsidRDefault="00F46CED" w:rsidP="00F46CED">
      <w:pPr>
        <w:numPr>
          <w:ilvl w:val="0"/>
          <w:numId w:val="2"/>
        </w:numPr>
        <w:ind w:left="284" w:hanging="284"/>
        <w:rPr>
          <w:rFonts w:eastAsia="Times New Roman" w:cs="Times New Roman"/>
          <w:szCs w:val="24"/>
          <w:lang w:eastAsia="ru-RU"/>
        </w:rPr>
      </w:pPr>
      <w:r w:rsidRPr="005403E0">
        <w:t xml:space="preserve">С.П. </w:t>
      </w:r>
      <w:proofErr w:type="spellStart"/>
      <w:r w:rsidRPr="005403E0">
        <w:t>Шумская</w:t>
      </w:r>
      <w:proofErr w:type="spellEnd"/>
      <w:r w:rsidRPr="005403E0">
        <w:t xml:space="preserve">, учитель химии, биологии, географии </w:t>
      </w:r>
      <w:proofErr w:type="spellStart"/>
      <w:r w:rsidRPr="005403E0">
        <w:t>МБОУ</w:t>
      </w:r>
      <w:proofErr w:type="spellEnd"/>
      <w:r w:rsidRPr="005403E0">
        <w:t xml:space="preserve"> </w:t>
      </w:r>
      <w:proofErr w:type="spellStart"/>
      <w:r w:rsidRPr="005403E0">
        <w:t>Маврьевская</w:t>
      </w:r>
      <w:proofErr w:type="spellEnd"/>
      <w:r w:rsidRPr="005403E0">
        <w:t xml:space="preserve"> </w:t>
      </w:r>
      <w:proofErr w:type="spellStart"/>
      <w:r w:rsidRPr="005403E0">
        <w:t>СОШ</w:t>
      </w:r>
      <w:proofErr w:type="spellEnd"/>
      <w:r w:rsidRPr="005403E0">
        <w:t xml:space="preserve">, с. Покровское </w:t>
      </w:r>
      <w:proofErr w:type="spellStart"/>
      <w:r w:rsidRPr="005403E0">
        <w:t>Неклиновский</w:t>
      </w:r>
      <w:proofErr w:type="spellEnd"/>
      <w:r w:rsidRPr="005403E0">
        <w:t xml:space="preserve"> района Ростовской области (</w:t>
      </w:r>
      <w:proofErr w:type="spellStart"/>
      <w:r w:rsidRPr="005403E0">
        <w:t>онлайн</w:t>
      </w:r>
      <w:proofErr w:type="spellEnd"/>
      <w:r w:rsidRPr="005403E0">
        <w:t>)</w:t>
      </w:r>
    </w:p>
    <w:p w:rsidR="00E36D30" w:rsidRDefault="00142E32" w:rsidP="004F39B0">
      <w:pPr>
        <w:rPr>
          <w:rFonts w:eastAsia="Times New Roman" w:cs="Times New Roman"/>
          <w:b/>
          <w:szCs w:val="24"/>
          <w:lang w:eastAsia="ru-RU"/>
        </w:rPr>
      </w:pPr>
      <w:r w:rsidRPr="00F46CED">
        <w:rPr>
          <w:rFonts w:eastAsia="Times New Roman" w:cs="Times New Roman"/>
          <w:b/>
          <w:szCs w:val="24"/>
          <w:lang w:eastAsia="ru-RU"/>
        </w:rPr>
        <w:t>Присутствовали</w:t>
      </w:r>
      <w:r w:rsidR="00FD7415" w:rsidRPr="00F46CED">
        <w:rPr>
          <w:rFonts w:eastAsia="Times New Roman" w:cs="Times New Roman"/>
          <w:b/>
          <w:szCs w:val="24"/>
          <w:lang w:eastAsia="ru-RU"/>
        </w:rPr>
        <w:t xml:space="preserve">: </w:t>
      </w:r>
      <w:r w:rsidR="00544DFE" w:rsidRPr="00F46CED">
        <w:rPr>
          <w:rFonts w:eastAsia="Times New Roman" w:cs="Times New Roman"/>
          <w:b/>
          <w:szCs w:val="24"/>
          <w:lang w:eastAsia="ru-RU"/>
        </w:rPr>
        <w:t xml:space="preserve">  </w:t>
      </w:r>
      <w:r w:rsidR="001B6915" w:rsidRPr="00F46CED">
        <w:rPr>
          <w:rFonts w:eastAsia="Times New Roman" w:cs="Times New Roman"/>
          <w:b/>
          <w:szCs w:val="24"/>
          <w:lang w:eastAsia="ru-RU"/>
        </w:rPr>
        <w:t>8</w:t>
      </w:r>
      <w:r w:rsidR="00E36D30" w:rsidRPr="00F46CED">
        <w:rPr>
          <w:rFonts w:eastAsia="Times New Roman" w:cs="Times New Roman"/>
          <w:b/>
          <w:szCs w:val="24"/>
          <w:lang w:eastAsia="ru-RU"/>
        </w:rPr>
        <w:t xml:space="preserve"> </w:t>
      </w:r>
      <w:r w:rsidR="00FD7415" w:rsidRPr="00F46CED">
        <w:rPr>
          <w:rFonts w:eastAsia="Times New Roman" w:cs="Times New Roman"/>
          <w:b/>
          <w:szCs w:val="24"/>
          <w:lang w:eastAsia="ru-RU"/>
        </w:rPr>
        <w:t>человек</w:t>
      </w:r>
    </w:p>
    <w:p w:rsidR="00F46CED" w:rsidRDefault="00F46CED" w:rsidP="004F39B0">
      <w:pPr>
        <w:rPr>
          <w:rFonts w:eastAsia="Times New Roman" w:cs="Times New Roman"/>
          <w:b/>
          <w:szCs w:val="24"/>
          <w:lang w:eastAsia="ru-RU"/>
        </w:rPr>
      </w:pPr>
    </w:p>
    <w:p w:rsidR="00F46CED" w:rsidRPr="006A5F6E" w:rsidRDefault="006A5F6E" w:rsidP="006A5F6E">
      <w:pPr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6A5F6E">
        <w:rPr>
          <w:rFonts w:eastAsia="Times New Roman" w:cs="Times New Roman"/>
          <w:szCs w:val="24"/>
          <w:lang w:eastAsia="ru-RU"/>
        </w:rPr>
        <w:t>ПОВЕСТКА ДНЯ</w:t>
      </w:r>
    </w:p>
    <w:p w:rsidR="00B90E7E" w:rsidRDefault="007F10A3" w:rsidP="004F39B0">
      <w:pPr>
        <w:rPr>
          <w:rFonts w:eastAsia="Times New Roman" w:cs="Times New Roman"/>
          <w:szCs w:val="24"/>
        </w:rPr>
      </w:pPr>
      <w:r w:rsidRPr="002125CB">
        <w:rPr>
          <w:rFonts w:cs="Times New Roman"/>
          <w:szCs w:val="24"/>
        </w:rPr>
        <w:t xml:space="preserve">Обсуждение </w:t>
      </w:r>
      <w:r w:rsidR="00B01863" w:rsidRPr="00B01863">
        <w:t>регионального плана мероприятий по повышению качества математического и естественнонаучного образования в Ростовской области на период до 2030 года на основе Комплексного плана мероприятий по повышению качества математического и естественнонаучного образования на период до 2030 года (распоряжение Правительства Российской Федерации от 19 ноября 2024 г. № 3333-р).</w:t>
      </w:r>
    </w:p>
    <w:p w:rsidR="00B90E7E" w:rsidRDefault="00B90E7E" w:rsidP="004F39B0">
      <w:pPr>
        <w:rPr>
          <w:rFonts w:eastAsia="Times New Roman" w:cs="Times New Roman"/>
          <w:szCs w:val="24"/>
        </w:rPr>
      </w:pPr>
    </w:p>
    <w:p w:rsidR="00B90E7E" w:rsidRPr="006A5F6E" w:rsidRDefault="001026E3" w:rsidP="004F39B0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Слушали С.А. </w:t>
      </w:r>
      <w:proofErr w:type="spellStart"/>
      <w:r>
        <w:rPr>
          <w:rFonts w:eastAsia="Times New Roman" w:cs="Times New Roman"/>
          <w:b/>
          <w:szCs w:val="24"/>
        </w:rPr>
        <w:t>Россинскую</w:t>
      </w:r>
      <w:proofErr w:type="spellEnd"/>
      <w:r>
        <w:rPr>
          <w:rFonts w:eastAsia="Times New Roman" w:cs="Times New Roman"/>
          <w:b/>
          <w:szCs w:val="24"/>
        </w:rPr>
        <w:t>,</w:t>
      </w:r>
      <w:r w:rsidRPr="001026E3">
        <w:t xml:space="preserve"> </w:t>
      </w:r>
      <w:r w:rsidRPr="005403E0">
        <w:t>кандидат</w:t>
      </w:r>
      <w:r>
        <w:t>а педагогических наук, заведующего</w:t>
      </w:r>
      <w:r w:rsidRPr="005403E0">
        <w:t xml:space="preserve"> кафедрой естественнонаучного и географического образования </w:t>
      </w:r>
      <w:proofErr w:type="spellStart"/>
      <w:r w:rsidRPr="005403E0">
        <w:t>ГАУ</w:t>
      </w:r>
      <w:proofErr w:type="spellEnd"/>
      <w:r w:rsidRPr="005403E0">
        <w:t xml:space="preserve"> </w:t>
      </w:r>
      <w:proofErr w:type="spellStart"/>
      <w:r w:rsidRPr="005403E0">
        <w:t>ДПО</w:t>
      </w:r>
      <w:proofErr w:type="spellEnd"/>
      <w:r w:rsidRPr="005403E0">
        <w:t xml:space="preserve"> </w:t>
      </w:r>
      <w:proofErr w:type="spellStart"/>
      <w:r w:rsidRPr="005403E0">
        <w:t>РО</w:t>
      </w:r>
      <w:proofErr w:type="spellEnd"/>
      <w:r w:rsidRPr="005403E0">
        <w:t xml:space="preserve"> </w:t>
      </w:r>
      <w:proofErr w:type="spellStart"/>
      <w:r w:rsidRPr="005403E0">
        <w:t>ИРО</w:t>
      </w:r>
      <w:proofErr w:type="spellEnd"/>
    </w:p>
    <w:p w:rsidR="00B01863" w:rsidRPr="00EE2701" w:rsidRDefault="00B90E7E" w:rsidP="00B01863">
      <w:r>
        <w:rPr>
          <w:rFonts w:cs="Times New Roman"/>
          <w:szCs w:val="24"/>
        </w:rPr>
        <w:t>В</w:t>
      </w:r>
      <w:r w:rsidR="00B01863">
        <w:rPr>
          <w:rFonts w:cs="Times New Roman"/>
          <w:szCs w:val="24"/>
        </w:rPr>
        <w:t xml:space="preserve"> своем выступлении</w:t>
      </w:r>
      <w:r w:rsidR="001026E3">
        <w:rPr>
          <w:rFonts w:eastAsia="Times New Roman" w:cs="Times New Roman"/>
          <w:szCs w:val="24"/>
        </w:rPr>
        <w:t xml:space="preserve"> С.А.</w:t>
      </w:r>
      <w:r>
        <w:rPr>
          <w:rFonts w:eastAsia="Times New Roman" w:cs="Times New Roman"/>
          <w:szCs w:val="24"/>
        </w:rPr>
        <w:t xml:space="preserve"> </w:t>
      </w:r>
      <w:proofErr w:type="spellStart"/>
      <w:r w:rsidR="00B01863">
        <w:rPr>
          <w:rFonts w:eastAsia="Times New Roman" w:cs="Times New Roman"/>
          <w:szCs w:val="24"/>
        </w:rPr>
        <w:t>Россинская</w:t>
      </w:r>
      <w:proofErr w:type="spellEnd"/>
      <w:r w:rsidR="00B01863">
        <w:rPr>
          <w:rFonts w:eastAsia="Times New Roman" w:cs="Times New Roman"/>
          <w:szCs w:val="24"/>
        </w:rPr>
        <w:t xml:space="preserve"> отметила, что</w:t>
      </w:r>
      <w:r w:rsidR="00B01863" w:rsidRPr="00B01863">
        <w:t xml:space="preserve"> </w:t>
      </w:r>
      <w:r w:rsidR="00B01863">
        <w:t>з</w:t>
      </w:r>
      <w:r w:rsidR="00B01863" w:rsidRPr="00EE2701">
        <w:t xml:space="preserve">адачами регионального плана мероприятий по повышению качества </w:t>
      </w:r>
      <w:r w:rsidR="00B01863">
        <w:t>естественно</w:t>
      </w:r>
      <w:r w:rsidR="00B01863" w:rsidRPr="00EE2701">
        <w:t>научного образования в Ростовской области на период до 2030 года являются:</w:t>
      </w:r>
      <w:r w:rsidR="00B01863">
        <w:t xml:space="preserve"> </w:t>
      </w:r>
      <w:r w:rsidR="00B01863" w:rsidRPr="00EE2701">
        <w:t>повышение качества преподавания естественнонаучных предметов в государственных и му</w:t>
      </w:r>
      <w:r w:rsidR="00790AA6">
        <w:t xml:space="preserve">ниципальных общеобразовательных </w:t>
      </w:r>
      <w:r w:rsidR="00B01863" w:rsidRPr="00EE2701">
        <w:t>организациях Ростовской области</w:t>
      </w:r>
      <w:r w:rsidR="00B01863">
        <w:t xml:space="preserve"> и</w:t>
      </w:r>
      <w:r w:rsidR="00B01863" w:rsidRPr="00EE2701">
        <w:t xml:space="preserve"> подготовки учителей </w:t>
      </w:r>
      <w:proofErr w:type="spellStart"/>
      <w:r w:rsidR="00B01863" w:rsidRPr="00EE2701">
        <w:t>стественнонаучных</w:t>
      </w:r>
      <w:proofErr w:type="spellEnd"/>
      <w:r w:rsidR="00B01863" w:rsidRPr="00EE2701">
        <w:t xml:space="preserve"> предметов образовательных организаций Ростовской области;</w:t>
      </w:r>
      <w:r w:rsidR="00B01863">
        <w:t xml:space="preserve"> </w:t>
      </w:r>
      <w:r w:rsidR="00B01863" w:rsidRPr="00EE2701">
        <w:t>устранение дефицита учителей естественнонаучных предметов в государственных и муниципальных общеобразовательных организациях, профессиональных образовательных организациях Ростовской области;</w:t>
      </w:r>
      <w:r w:rsidR="00B01863">
        <w:t xml:space="preserve"> </w:t>
      </w:r>
      <w:r w:rsidR="00B01863" w:rsidRPr="00EE2701">
        <w:t>создание условий для профессионального самоопределения обучающихся в образовательных организациях Ростовской области.</w:t>
      </w:r>
    </w:p>
    <w:p w:rsidR="00B01863" w:rsidRPr="00EE2701" w:rsidRDefault="00B01863" w:rsidP="00B01863">
      <w:r>
        <w:t>П</w:t>
      </w:r>
      <w:r w:rsidRPr="00EE2701">
        <w:t>оказателями реализации регионального плана</w:t>
      </w:r>
      <w:r w:rsidR="00790AA6">
        <w:t xml:space="preserve"> </w:t>
      </w:r>
      <w:r w:rsidR="00790AA6" w:rsidRPr="00EE2701">
        <w:t>(2025 год, далее – ежегодно)</w:t>
      </w:r>
      <w:r>
        <w:t xml:space="preserve"> предложено определить:</w:t>
      </w:r>
    </w:p>
    <w:p w:rsidR="00B01863" w:rsidRPr="00EE2701" w:rsidRDefault="00B01863" w:rsidP="00B01863">
      <w:pPr>
        <w:numPr>
          <w:ilvl w:val="0"/>
          <w:numId w:val="5"/>
        </w:numPr>
        <w:ind w:left="284" w:hanging="284"/>
      </w:pPr>
      <w:r>
        <w:t>у</w:t>
      </w:r>
      <w:r w:rsidRPr="00EE2701">
        <w:t xml:space="preserve">величение не менее чем на 2% ежегодно количества </w:t>
      </w:r>
      <w:proofErr w:type="gramStart"/>
      <w:r w:rsidRPr="00EE2701">
        <w:t>обучающихся</w:t>
      </w:r>
      <w:proofErr w:type="gramEnd"/>
      <w:r w:rsidRPr="00EE2701">
        <w:t xml:space="preserve"> по образовательным программам основного общего и среднего общего образования, изучающих естественнонаучные предметы углубленно или на профильном уровне</w:t>
      </w:r>
      <w:r>
        <w:t>;</w:t>
      </w:r>
    </w:p>
    <w:p w:rsidR="00B01863" w:rsidRPr="00EE2701" w:rsidRDefault="00B01863" w:rsidP="00B01863">
      <w:pPr>
        <w:numPr>
          <w:ilvl w:val="0"/>
          <w:numId w:val="5"/>
        </w:numPr>
        <w:ind w:left="284" w:hanging="284"/>
      </w:pPr>
      <w:r>
        <w:t>у</w:t>
      </w:r>
      <w:r w:rsidRPr="00EE2701">
        <w:t>величение не менее чем на 5% ежегодно количества участников мероприятий инженерной и естественнонаучной напра</w:t>
      </w:r>
      <w:r w:rsidR="00790AA6">
        <w:t>вленности из числа обучающихся п</w:t>
      </w:r>
      <w:r w:rsidRPr="00EE2701">
        <w:t>о образовательным программам основного общего и среднего общего образования</w:t>
      </w:r>
      <w:r>
        <w:t>;</w:t>
      </w:r>
    </w:p>
    <w:p w:rsidR="00B01863" w:rsidRPr="00EE2701" w:rsidRDefault="00B01863" w:rsidP="00B01863">
      <w:pPr>
        <w:numPr>
          <w:ilvl w:val="0"/>
          <w:numId w:val="5"/>
        </w:numPr>
        <w:ind w:left="284" w:hanging="284"/>
      </w:pPr>
      <w:r>
        <w:lastRenderedPageBreak/>
        <w:t>о</w:t>
      </w:r>
      <w:r w:rsidRPr="00EE2701">
        <w:t>беспечение повышения квалификации не менее 20 учителей физики, химии и биологии, на базе ведущих классических, инженерно-технических образовательных организаций высшего образования и научных организаций</w:t>
      </w:r>
      <w:r>
        <w:t>;</w:t>
      </w:r>
    </w:p>
    <w:p w:rsidR="00B01863" w:rsidRPr="00EE2701" w:rsidRDefault="00B01863" w:rsidP="00B01863">
      <w:pPr>
        <w:numPr>
          <w:ilvl w:val="0"/>
          <w:numId w:val="5"/>
        </w:numPr>
        <w:ind w:left="284" w:hanging="284"/>
      </w:pPr>
      <w:r>
        <w:t>у</w:t>
      </w:r>
      <w:r w:rsidRPr="00EE2701">
        <w:t xml:space="preserve">величение до 20% доли </w:t>
      </w:r>
      <w:proofErr w:type="gramStart"/>
      <w:r w:rsidRPr="00EE2701">
        <w:t>выбравших</w:t>
      </w:r>
      <w:proofErr w:type="gramEnd"/>
      <w:r w:rsidRPr="00EE2701">
        <w:t xml:space="preserve"> </w:t>
      </w:r>
      <w:r w:rsidR="00B7524D">
        <w:t>единый государственный экзамен п</w:t>
      </w:r>
      <w:r w:rsidRPr="00EE2701">
        <w:t>о предметам естественнонаучного цикла (</w:t>
      </w:r>
      <w:r w:rsidR="00790AA6" w:rsidRPr="00EE2701">
        <w:t xml:space="preserve">физика, </w:t>
      </w:r>
      <w:r w:rsidRPr="00EE2701">
        <w:t>химия, биология) (2030 год)</w:t>
      </w:r>
      <w:r>
        <w:t>;</w:t>
      </w:r>
    </w:p>
    <w:p w:rsidR="00B01863" w:rsidRPr="00EE2701" w:rsidRDefault="00B01863" w:rsidP="00B01863">
      <w:pPr>
        <w:numPr>
          <w:ilvl w:val="0"/>
          <w:numId w:val="5"/>
        </w:numPr>
        <w:ind w:left="284" w:hanging="284"/>
      </w:pPr>
      <w:r>
        <w:t>у</w:t>
      </w:r>
      <w:r w:rsidRPr="00EE2701">
        <w:t>величение количества областных инновационных площадок по реализации проектов естественнонаучной направленности (не менее 1 в год) (2030 год)</w:t>
      </w:r>
      <w:r>
        <w:t>.</w:t>
      </w:r>
    </w:p>
    <w:p w:rsidR="00790AA6" w:rsidRPr="00B7524D" w:rsidRDefault="00790AA6" w:rsidP="00790AA6">
      <w:r w:rsidRPr="00B7524D">
        <w:rPr>
          <w:bCs/>
          <w:color w:val="000000"/>
          <w:szCs w:val="24"/>
          <w:lang w:eastAsia="ru-RU" w:bidi="ru-RU"/>
        </w:rPr>
        <w:t>Для п</w:t>
      </w:r>
      <w:r w:rsidR="00B01863" w:rsidRPr="00B7524D">
        <w:rPr>
          <w:bCs/>
          <w:color w:val="000000"/>
          <w:szCs w:val="24"/>
          <w:lang w:eastAsia="ru-RU" w:bidi="ru-RU"/>
        </w:rPr>
        <w:t>овышени</w:t>
      </w:r>
      <w:r w:rsidRPr="00B7524D">
        <w:rPr>
          <w:bCs/>
          <w:color w:val="000000"/>
          <w:szCs w:val="24"/>
          <w:lang w:eastAsia="ru-RU" w:bidi="ru-RU"/>
        </w:rPr>
        <w:t>я</w:t>
      </w:r>
      <w:r w:rsidR="00B01863" w:rsidRPr="00B7524D">
        <w:rPr>
          <w:bCs/>
          <w:color w:val="000000"/>
          <w:szCs w:val="24"/>
          <w:lang w:eastAsia="ru-RU" w:bidi="ru-RU"/>
        </w:rPr>
        <w:t xml:space="preserve"> качества подготовки учителей естествен</w:t>
      </w:r>
      <w:r w:rsidRPr="00B7524D">
        <w:rPr>
          <w:bCs/>
          <w:color w:val="000000"/>
          <w:szCs w:val="24"/>
          <w:lang w:eastAsia="ru-RU" w:bidi="ru-RU"/>
        </w:rPr>
        <w:t>нонаучных предметов и устранения</w:t>
      </w:r>
      <w:r w:rsidR="00B01863" w:rsidRPr="00B7524D">
        <w:rPr>
          <w:bCs/>
          <w:color w:val="000000"/>
          <w:szCs w:val="24"/>
          <w:lang w:eastAsia="ru-RU" w:bidi="ru-RU"/>
        </w:rPr>
        <w:t xml:space="preserve"> дефицита таких учителей в общеобразовательных организациях</w:t>
      </w:r>
      <w:r w:rsidRPr="00B7524D">
        <w:rPr>
          <w:bCs/>
          <w:color w:val="000000"/>
          <w:szCs w:val="24"/>
          <w:lang w:eastAsia="ru-RU" w:bidi="ru-RU"/>
        </w:rPr>
        <w:t xml:space="preserve"> н</w:t>
      </w:r>
      <w:r w:rsidRPr="00B7524D">
        <w:t>а региональном уровне предложены следующие мероприятия: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>
        <w:t>о</w:t>
      </w:r>
      <w:r w:rsidRPr="00DA2ED1">
        <w:t xml:space="preserve">беспечение и создание на базе передовых общеобразовательных организаций </w:t>
      </w:r>
      <w:proofErr w:type="spellStart"/>
      <w:r w:rsidRPr="00DA2ED1">
        <w:t>стажировочных</w:t>
      </w:r>
      <w:proofErr w:type="spellEnd"/>
      <w:r w:rsidRPr="00DA2ED1">
        <w:t xml:space="preserve"> площадок для дополнительного профессионального образования учителей физики, химии и биологии по проблемам: «Конвергентный подход в обучении естественным наукам как синтез научных знаний и технологий»; «Развитие системы инженерных компетенций обучающихся в классах технологического профиля в условиях конвергентного обучения»</w:t>
      </w:r>
      <w:r>
        <w:t>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proofErr w:type="gramStart"/>
      <w:r>
        <w:t>о</w:t>
      </w:r>
      <w:r w:rsidRPr="00DA2ED1">
        <w:t>рганизация и проведение курсов повышения квалификации учителей физики, химии, биологии, направленных на совершенствование профессиональных компетенций по эффективному преподаванию естественнонаучных предметов в области формирования функциональной грамотности обучающихся на уроках и во внеурочной деятельности; проектирования среды развития обучающихся с использованием оборудования центров «Точка роста», «</w:t>
      </w:r>
      <w:proofErr w:type="spellStart"/>
      <w:r w:rsidRPr="00DA2ED1">
        <w:t>Кванториум</w:t>
      </w:r>
      <w:proofErr w:type="spellEnd"/>
      <w:r w:rsidRPr="00DA2ED1">
        <w:t>»; по освоению эвристических методов решения задач на углубленном уровне</w:t>
      </w:r>
      <w:r>
        <w:t>;</w:t>
      </w:r>
      <w:proofErr w:type="gramEnd"/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proofErr w:type="gramStart"/>
      <w:r>
        <w:t>р</w:t>
      </w:r>
      <w:r w:rsidRPr="00DA2ED1">
        <w:t>асширять сотрудничество с общеобразовательными организациями, образовательными организациями высшего образования, профессиональными образовательными организациями</w:t>
      </w:r>
      <w:r w:rsidRPr="00DA2ED1">
        <w:tab/>
      </w:r>
      <w:r>
        <w:t xml:space="preserve"> </w:t>
      </w:r>
      <w:r w:rsidRPr="00DA2ED1">
        <w:t xml:space="preserve">Ростовской области, </w:t>
      </w:r>
      <w:proofErr w:type="spellStart"/>
      <w:r w:rsidRPr="00DA2ED1">
        <w:t>ГБУ</w:t>
      </w:r>
      <w:proofErr w:type="spellEnd"/>
      <w:r w:rsidRPr="00DA2ED1">
        <w:t xml:space="preserve"> ДО </w:t>
      </w:r>
      <w:proofErr w:type="spellStart"/>
      <w:r w:rsidRPr="00DA2ED1">
        <w:t>РО</w:t>
      </w:r>
      <w:proofErr w:type="spellEnd"/>
      <w:r w:rsidRPr="00DA2ED1">
        <w:t xml:space="preserve"> «Ступени успеха», Парком «Россия моя история», </w:t>
      </w:r>
      <w:proofErr w:type="spellStart"/>
      <w:r w:rsidRPr="00DA2ED1">
        <w:t>ЦОППРО</w:t>
      </w:r>
      <w:proofErr w:type="spellEnd"/>
      <w:r w:rsidRPr="00DA2ED1">
        <w:t>, Детским технопарком «</w:t>
      </w:r>
      <w:proofErr w:type="spellStart"/>
      <w:r w:rsidRPr="00DA2ED1">
        <w:t>Кванториум</w:t>
      </w:r>
      <w:proofErr w:type="spellEnd"/>
      <w:r w:rsidRPr="00DA2ED1">
        <w:t xml:space="preserve">», </w:t>
      </w:r>
      <w:proofErr w:type="spellStart"/>
      <w:r w:rsidRPr="00DA2ED1">
        <w:t>ГБУ</w:t>
      </w:r>
      <w:proofErr w:type="spellEnd"/>
      <w:r w:rsidRPr="00DA2ED1">
        <w:t xml:space="preserve"> ДО </w:t>
      </w:r>
      <w:proofErr w:type="spellStart"/>
      <w:r w:rsidRPr="00DA2ED1">
        <w:t>РО</w:t>
      </w:r>
      <w:proofErr w:type="spellEnd"/>
      <w:r w:rsidRPr="00DA2ED1">
        <w:t xml:space="preserve"> </w:t>
      </w:r>
      <w:proofErr w:type="spellStart"/>
      <w:r w:rsidRPr="00DA2ED1">
        <w:t>ОЦТТУ</w:t>
      </w:r>
      <w:proofErr w:type="spellEnd"/>
      <w:r w:rsidRPr="00DA2ED1">
        <w:t xml:space="preserve"> в целях содействия профессиональному самоопределению обучающихся и популяризации в информационном пространстве естественнонаучного образования среди широких слоёв населения, включающая издание серии научно-популярной литературы, проведение выставок, создание </w:t>
      </w:r>
      <w:proofErr w:type="spellStart"/>
      <w:r w:rsidRPr="00DA2ED1">
        <w:t>видеоконтента</w:t>
      </w:r>
      <w:proofErr w:type="spellEnd"/>
      <w:r w:rsidRPr="00DA2ED1">
        <w:t xml:space="preserve"> и привлечение популярных</w:t>
      </w:r>
      <w:proofErr w:type="gramEnd"/>
      <w:r w:rsidRPr="00DA2ED1">
        <w:t xml:space="preserve"> </w:t>
      </w:r>
      <w:proofErr w:type="spellStart"/>
      <w:r w:rsidRPr="00DA2ED1">
        <w:t>блогеров</w:t>
      </w:r>
      <w:proofErr w:type="spellEnd"/>
      <w:r w:rsidRPr="00DA2ED1">
        <w:t>.</w:t>
      </w:r>
    </w:p>
    <w:p w:rsidR="00790AA6" w:rsidRPr="00DA2ED1" w:rsidRDefault="00790AA6" w:rsidP="00FC49BA">
      <w:r w:rsidRPr="00DA2ED1">
        <w:t>Учебно-методическое обеспечение преподавания естественнонаучных предметов вести в 2025 году и далее – ежегодно с учетом организации и проведения: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>совместных научно-практических и образовательных мероприятий с ассоциациями учителей естественнонаучных предметов с привлечением представителей профессионального и научного сообщества;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 xml:space="preserve">цикла </w:t>
      </w:r>
      <w:proofErr w:type="spellStart"/>
      <w:r w:rsidRPr="00DA2ED1">
        <w:t>вебинаров</w:t>
      </w:r>
      <w:proofErr w:type="spellEnd"/>
      <w:r w:rsidRPr="00DA2ED1">
        <w:t xml:space="preserve">, мастер-классов, учебных занятий и внеурочных мероприятий по проблеме «Внеурочная деятельность по физике, химии, биологии в условиях реализации </w:t>
      </w:r>
      <w:proofErr w:type="spellStart"/>
      <w:r w:rsidR="00FB7F41">
        <w:t>ФООП</w:t>
      </w:r>
      <w:proofErr w:type="spellEnd"/>
      <w:r w:rsidR="00FB7F41">
        <w:t xml:space="preserve"> с использованием ресурсов центра </w:t>
      </w:r>
      <w:r w:rsidR="00FB7F41" w:rsidRPr="00FB7F41">
        <w:t>“</w:t>
      </w:r>
      <w:r w:rsidRPr="00DA2ED1">
        <w:t>Точка роста</w:t>
      </w:r>
      <w:r w:rsidR="00FB7F41" w:rsidRPr="00FB7F41">
        <w:t>”</w:t>
      </w:r>
      <w:r w:rsidRPr="00DA2ED1">
        <w:t>»;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 xml:space="preserve">методических семинаров «Профессиональные дефициты педагогов в преподавании учебных предметов в контексте </w:t>
      </w:r>
      <w:proofErr w:type="spellStart"/>
      <w:r w:rsidRPr="00DA2ED1">
        <w:t>ОГЭ</w:t>
      </w:r>
      <w:proofErr w:type="spellEnd"/>
      <w:r w:rsidRPr="00DA2ED1">
        <w:t xml:space="preserve"> и ЕГЭ» для экспертов соответствующей предметной комиссии Ростовской области по</w:t>
      </w:r>
      <w:r w:rsidR="00FB7F41">
        <w:t xml:space="preserve"> </w:t>
      </w:r>
      <w:r w:rsidRPr="00DA2ED1">
        <w:t>физике, химии, биологии в целях выработки единых подходов к оцениванию заданий с развернутым ответом;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>ежегодного регионального конкурса «Цифровая трансформация в естественно-математическом образовании: новые инструменты и практики обучения»;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>ежегодного регионального конкурса «Лучший урок и внеурочное м</w:t>
      </w:r>
      <w:r w:rsidR="00FB7F41">
        <w:t xml:space="preserve">ероприятие центров образования </w:t>
      </w:r>
      <w:r w:rsidR="00FB7F41" w:rsidRPr="00FB7F41">
        <w:t>“</w:t>
      </w:r>
      <w:r w:rsidR="00FB7F41">
        <w:t>Точка роста</w:t>
      </w:r>
      <w:r w:rsidR="00FB7F41" w:rsidRPr="00FB7F41">
        <w:t>”</w:t>
      </w:r>
      <w:r w:rsidRPr="00DA2ED1">
        <w:t>»;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>серии всероссийских телемостов в рамках научно-практической лаборатории «Профессиональное мастерство педагога: непрерывность и наставничество» по проблеме «Реализация ранней профориентации школьников на основе синтеза естественнонаучных знаний и NBIC-технологий»;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lastRenderedPageBreak/>
        <w:t xml:space="preserve">фестиваля инновационных педагогических идей и </w:t>
      </w:r>
      <w:proofErr w:type="spellStart"/>
      <w:r w:rsidRPr="00DA2ED1">
        <w:t>медиапроектов</w:t>
      </w:r>
      <w:proofErr w:type="spellEnd"/>
      <w:r w:rsidRPr="00DA2ED1">
        <w:t xml:space="preserve"> «Технология успеха»;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proofErr w:type="gramStart"/>
      <w:r w:rsidRPr="00DA2ED1">
        <w:t>областного конкурса учителей естественнонаучной предметной област</w:t>
      </w:r>
      <w:r w:rsidR="00FB7F41">
        <w:t>и</w:t>
      </w:r>
      <w:r w:rsidRPr="00DA2ED1">
        <w:t xml:space="preserve"> «Лучшая разработка урока с использованием цифрового образовательного и</w:t>
      </w:r>
      <w:r w:rsidR="00FB7F41">
        <w:t xml:space="preserve"> воспитательного </w:t>
      </w:r>
      <w:proofErr w:type="spellStart"/>
      <w:r w:rsidR="00FB7F41">
        <w:t>контента</w:t>
      </w:r>
      <w:proofErr w:type="spellEnd"/>
      <w:r w:rsidR="00FB7F41">
        <w:t xml:space="preserve"> </w:t>
      </w:r>
      <w:proofErr w:type="spellStart"/>
      <w:r w:rsidR="00FB7F41">
        <w:t>ФГИС</w:t>
      </w:r>
      <w:proofErr w:type="spellEnd"/>
      <w:r w:rsidR="00FB7F41">
        <w:t xml:space="preserve"> </w:t>
      </w:r>
      <w:r w:rsidR="00FB7F41" w:rsidRPr="00FB7F41">
        <w:t>“</w:t>
      </w:r>
      <w:r w:rsidRPr="00DA2ED1">
        <w:t>Моя школа</w:t>
      </w:r>
      <w:r w:rsidR="00FB7F41" w:rsidRPr="00FB7F41">
        <w:t>”</w:t>
      </w:r>
      <w:r w:rsidRPr="00DA2ED1">
        <w:t xml:space="preserve"> для обучающихся основной общеобразовательной школы»;</w:t>
      </w:r>
      <w:proofErr w:type="gramEnd"/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 xml:space="preserve">ежегодной Всероссийской научно-практической конференции «Повышение качества математического и естественнонаучного образования: актуальные проблемы, эффективные практики решения», с последующим изданием сборника материалов конференции (с участием </w:t>
      </w:r>
      <w:proofErr w:type="spellStart"/>
      <w:r w:rsidRPr="00DA2ED1">
        <w:t>ЛНР</w:t>
      </w:r>
      <w:proofErr w:type="spellEnd"/>
      <w:r w:rsidRPr="00DA2ED1">
        <w:t xml:space="preserve">, </w:t>
      </w:r>
      <w:proofErr w:type="spellStart"/>
      <w:r w:rsidRPr="00DA2ED1">
        <w:t>ДНР</w:t>
      </w:r>
      <w:proofErr w:type="spellEnd"/>
      <w:r w:rsidRPr="00DA2ED1">
        <w:t>, Республики Крым, города Севастополя);</w:t>
      </w:r>
    </w:p>
    <w:p w:rsidR="00790AA6" w:rsidRPr="00DA2ED1" w:rsidRDefault="00790AA6" w:rsidP="00FC49BA">
      <w:pPr>
        <w:numPr>
          <w:ilvl w:val="0"/>
          <w:numId w:val="7"/>
        </w:numPr>
        <w:ind w:left="284" w:hanging="284"/>
      </w:pPr>
      <w:r w:rsidRPr="00DA2ED1">
        <w:t>деятельности регионального учебно-методического объединения в системе общего образования по вопросам повышения качества естественнонаучного образования.</w:t>
      </w:r>
    </w:p>
    <w:p w:rsidR="00790AA6" w:rsidRPr="00DA2ED1" w:rsidRDefault="00790AA6" w:rsidP="00790AA6">
      <w:r w:rsidRPr="00DA2ED1">
        <w:t xml:space="preserve">В целях совершенствования системы управления качеством образования по учебным предметам «Биология», «Физика», «Химия» </w:t>
      </w:r>
      <w:r w:rsidR="00FB7F41">
        <w:t xml:space="preserve">провести </w:t>
      </w:r>
      <w:r w:rsidRPr="00DA2ED1">
        <w:t>в 2025 году и далее – ежегодно п</w:t>
      </w:r>
      <w:r w:rsidR="00FB7F41">
        <w:t>роводить</w:t>
      </w:r>
      <w:r w:rsidRPr="00DA2ED1">
        <w:t xml:space="preserve"> анализ качества преподавания и изучения физики, химии, биологии в системе общего образования Ростовской области.</w:t>
      </w:r>
    </w:p>
    <w:p w:rsidR="00FD5EFA" w:rsidRPr="009E16AA" w:rsidRDefault="00790AA6" w:rsidP="00790AA6">
      <w:pPr>
        <w:rPr>
          <w:szCs w:val="24"/>
        </w:rPr>
      </w:pPr>
      <w:r w:rsidRPr="00DA2ED1">
        <w:t>Обеспечить своевременное информационное сопровождение реализации</w:t>
      </w:r>
      <w:r w:rsidR="00FB7F41">
        <w:t xml:space="preserve"> данного</w:t>
      </w:r>
      <w:r w:rsidRPr="00DA2ED1">
        <w:t xml:space="preserve"> комплексного плана</w:t>
      </w:r>
      <w:r w:rsidR="00FB7F41">
        <w:t>.</w:t>
      </w:r>
    </w:p>
    <w:p w:rsidR="004F39B0" w:rsidRPr="006A5F6E" w:rsidRDefault="006A5F6E" w:rsidP="00FB7F41">
      <w:pPr>
        <w:ind w:firstLine="0"/>
        <w:jc w:val="center"/>
        <w:rPr>
          <w:rFonts w:cs="Times New Roman"/>
          <w:szCs w:val="24"/>
        </w:rPr>
      </w:pPr>
      <w:r w:rsidRPr="006A5F6E">
        <w:rPr>
          <w:rFonts w:cs="Times New Roman"/>
          <w:szCs w:val="24"/>
        </w:rPr>
        <w:t>РЕШИЛИ</w:t>
      </w:r>
    </w:p>
    <w:p w:rsidR="00FD5EFA" w:rsidRPr="00B01863" w:rsidRDefault="00FD5EFA" w:rsidP="00B01863">
      <w:r w:rsidRPr="00B01863">
        <w:t>Р</w:t>
      </w:r>
      <w:r w:rsidR="003A5928" w:rsidRPr="00B01863">
        <w:t xml:space="preserve">азработать план реализации </w:t>
      </w:r>
      <w:r w:rsidR="00B01863" w:rsidRPr="00B01863">
        <w:t xml:space="preserve">регионального плана мероприятий по повышению качества математического и естественнонаучного образования в Ростовской области на период до 2030 года на основе </w:t>
      </w:r>
      <w:r w:rsidR="003A5928" w:rsidRPr="00B01863">
        <w:t>Комплексного плана мероприятий по повышению качества математического и естественнонаучного образования на период до 2030 года (распоряжение Правительства Российской Федерации от 19 ноября 2024 г. № 3333-р).</w:t>
      </w:r>
    </w:p>
    <w:p w:rsidR="004F39B0" w:rsidRDefault="004F39B0" w:rsidP="004F39B0">
      <w:pPr>
        <w:tabs>
          <w:tab w:val="center" w:pos="4677"/>
        </w:tabs>
        <w:rPr>
          <w:rFonts w:cs="Times New Roman"/>
          <w:szCs w:val="24"/>
        </w:rPr>
      </w:pPr>
    </w:p>
    <w:p w:rsidR="00FB7F41" w:rsidRDefault="00FB7F41" w:rsidP="004F39B0">
      <w:pPr>
        <w:tabs>
          <w:tab w:val="center" w:pos="4677"/>
        </w:tabs>
        <w:rPr>
          <w:rFonts w:cs="Times New Roman"/>
          <w:szCs w:val="24"/>
        </w:rPr>
      </w:pPr>
    </w:p>
    <w:p w:rsidR="002A2C9E" w:rsidRPr="004F39B0" w:rsidRDefault="004F39B0" w:rsidP="004F39B0">
      <w:pPr>
        <w:tabs>
          <w:tab w:val="center" w:pos="4677"/>
        </w:tabs>
        <w:rPr>
          <w:rFonts w:cs="Times New Roman"/>
          <w:szCs w:val="24"/>
        </w:rPr>
      </w:pPr>
      <w:r w:rsidRPr="004F39B0">
        <w:rPr>
          <w:rFonts w:cs="Times New Roman"/>
          <w:szCs w:val="24"/>
        </w:rPr>
        <w:t xml:space="preserve">Председатель </w:t>
      </w:r>
      <w:r>
        <w:rPr>
          <w:rFonts w:cs="Times New Roman"/>
          <w:szCs w:val="24"/>
        </w:rPr>
        <w:tab/>
      </w:r>
      <w:r w:rsidRPr="004F39B0">
        <w:rPr>
          <w:rFonts w:cs="Times New Roman"/>
          <w:szCs w:val="24"/>
        </w:rPr>
        <w:t xml:space="preserve">_______________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4F39B0">
        <w:rPr>
          <w:rFonts w:cs="Times New Roman"/>
          <w:szCs w:val="24"/>
        </w:rPr>
        <w:t xml:space="preserve">С.А. </w:t>
      </w:r>
      <w:proofErr w:type="spellStart"/>
      <w:r w:rsidRPr="004F39B0">
        <w:rPr>
          <w:rFonts w:cs="Times New Roman"/>
          <w:szCs w:val="24"/>
        </w:rPr>
        <w:t>Россинская</w:t>
      </w:r>
      <w:proofErr w:type="spellEnd"/>
    </w:p>
    <w:p w:rsidR="004F39B0" w:rsidRDefault="004F39B0" w:rsidP="004F39B0">
      <w:pPr>
        <w:tabs>
          <w:tab w:val="left" w:pos="3705"/>
        </w:tabs>
        <w:rPr>
          <w:rFonts w:cs="Times New Roman"/>
          <w:szCs w:val="24"/>
        </w:rPr>
      </w:pPr>
    </w:p>
    <w:p w:rsidR="0008205D" w:rsidRPr="004F39B0" w:rsidRDefault="002A2C9E" w:rsidP="00DE09F1">
      <w:pPr>
        <w:tabs>
          <w:tab w:val="left" w:pos="3705"/>
        </w:tabs>
        <w:rPr>
          <w:rFonts w:cs="Times New Roman"/>
          <w:szCs w:val="24"/>
        </w:rPr>
      </w:pPr>
      <w:r w:rsidRPr="004F39B0">
        <w:rPr>
          <w:rFonts w:cs="Times New Roman"/>
          <w:szCs w:val="24"/>
        </w:rPr>
        <w:t>Секретарь</w:t>
      </w:r>
      <w:r w:rsidR="004F39B0">
        <w:rPr>
          <w:rFonts w:cs="Times New Roman"/>
          <w:szCs w:val="24"/>
        </w:rPr>
        <w:tab/>
      </w:r>
      <w:r w:rsidR="004F39B0" w:rsidRPr="004F39B0">
        <w:rPr>
          <w:rFonts w:cs="Times New Roman"/>
          <w:szCs w:val="24"/>
        </w:rPr>
        <w:t xml:space="preserve">_______________ </w:t>
      </w:r>
      <w:r w:rsidR="004F39B0">
        <w:rPr>
          <w:rFonts w:cs="Times New Roman"/>
          <w:szCs w:val="24"/>
        </w:rPr>
        <w:tab/>
      </w:r>
      <w:r w:rsidR="004F39B0">
        <w:rPr>
          <w:rFonts w:cs="Times New Roman"/>
          <w:szCs w:val="24"/>
        </w:rPr>
        <w:tab/>
      </w:r>
      <w:r w:rsidR="004F39B0">
        <w:rPr>
          <w:rFonts w:cs="Times New Roman"/>
          <w:szCs w:val="24"/>
        </w:rPr>
        <w:tab/>
      </w:r>
      <w:r w:rsidR="004F39B0" w:rsidRPr="004F39B0">
        <w:rPr>
          <w:rFonts w:cs="Times New Roman"/>
          <w:szCs w:val="24"/>
        </w:rPr>
        <w:t xml:space="preserve"> Л.В. </w:t>
      </w:r>
      <w:proofErr w:type="spellStart"/>
      <w:r w:rsidR="004F39B0" w:rsidRPr="004F39B0">
        <w:rPr>
          <w:rFonts w:cs="Times New Roman"/>
          <w:szCs w:val="24"/>
        </w:rPr>
        <w:t>Кофанова</w:t>
      </w:r>
      <w:proofErr w:type="spellEnd"/>
    </w:p>
    <w:sectPr w:rsidR="0008205D" w:rsidRPr="004F39B0" w:rsidSect="0008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0718"/>
    <w:multiLevelType w:val="hybridMultilevel"/>
    <w:tmpl w:val="A8569A9A"/>
    <w:lvl w:ilvl="0" w:tplc="5D6460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F7412A"/>
    <w:multiLevelType w:val="hybridMultilevel"/>
    <w:tmpl w:val="62B653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9854A0"/>
    <w:multiLevelType w:val="hybridMultilevel"/>
    <w:tmpl w:val="AD2E740E"/>
    <w:lvl w:ilvl="0" w:tplc="5D6460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0C57CB"/>
    <w:multiLevelType w:val="hybridMultilevel"/>
    <w:tmpl w:val="C0E83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01491C"/>
    <w:multiLevelType w:val="hybridMultilevel"/>
    <w:tmpl w:val="C40C8BCE"/>
    <w:lvl w:ilvl="0" w:tplc="BC2447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C16262"/>
    <w:multiLevelType w:val="hybridMultilevel"/>
    <w:tmpl w:val="0D3E72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40F32C7"/>
    <w:multiLevelType w:val="hybridMultilevel"/>
    <w:tmpl w:val="7408DE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36D30"/>
    <w:rsid w:val="00022244"/>
    <w:rsid w:val="000331FC"/>
    <w:rsid w:val="00064238"/>
    <w:rsid w:val="000665B1"/>
    <w:rsid w:val="00070966"/>
    <w:rsid w:val="0008205D"/>
    <w:rsid w:val="000B260E"/>
    <w:rsid w:val="000E780C"/>
    <w:rsid w:val="001026E3"/>
    <w:rsid w:val="00112FF0"/>
    <w:rsid w:val="00142E32"/>
    <w:rsid w:val="00150721"/>
    <w:rsid w:val="0016424E"/>
    <w:rsid w:val="001B6915"/>
    <w:rsid w:val="001D000F"/>
    <w:rsid w:val="00226638"/>
    <w:rsid w:val="00277D6D"/>
    <w:rsid w:val="00282159"/>
    <w:rsid w:val="00297BBD"/>
    <w:rsid w:val="002A2C9E"/>
    <w:rsid w:val="002D27B7"/>
    <w:rsid w:val="00300ACF"/>
    <w:rsid w:val="00371AAC"/>
    <w:rsid w:val="00376A41"/>
    <w:rsid w:val="003A5928"/>
    <w:rsid w:val="00445020"/>
    <w:rsid w:val="004F39B0"/>
    <w:rsid w:val="00544DFE"/>
    <w:rsid w:val="005C667A"/>
    <w:rsid w:val="005D57CB"/>
    <w:rsid w:val="00646F79"/>
    <w:rsid w:val="00674F0E"/>
    <w:rsid w:val="006A5F6E"/>
    <w:rsid w:val="006B6805"/>
    <w:rsid w:val="006E70F7"/>
    <w:rsid w:val="00790AA6"/>
    <w:rsid w:val="007F10A3"/>
    <w:rsid w:val="008178F1"/>
    <w:rsid w:val="00817DA5"/>
    <w:rsid w:val="00900E23"/>
    <w:rsid w:val="00932FCB"/>
    <w:rsid w:val="009D39F9"/>
    <w:rsid w:val="009E16AA"/>
    <w:rsid w:val="00A31631"/>
    <w:rsid w:val="00A33078"/>
    <w:rsid w:val="00A74B53"/>
    <w:rsid w:val="00AA634D"/>
    <w:rsid w:val="00B01863"/>
    <w:rsid w:val="00B7524D"/>
    <w:rsid w:val="00B90E7E"/>
    <w:rsid w:val="00BF072C"/>
    <w:rsid w:val="00C77143"/>
    <w:rsid w:val="00D75D88"/>
    <w:rsid w:val="00DB7DA3"/>
    <w:rsid w:val="00DE09F1"/>
    <w:rsid w:val="00DE5349"/>
    <w:rsid w:val="00DF6A61"/>
    <w:rsid w:val="00E14F20"/>
    <w:rsid w:val="00E323E6"/>
    <w:rsid w:val="00E36D30"/>
    <w:rsid w:val="00E62E8D"/>
    <w:rsid w:val="00E87257"/>
    <w:rsid w:val="00EC2821"/>
    <w:rsid w:val="00F46CED"/>
    <w:rsid w:val="00FA10A6"/>
    <w:rsid w:val="00FB7F41"/>
    <w:rsid w:val="00FC49BA"/>
    <w:rsid w:val="00FD45F4"/>
    <w:rsid w:val="00FD5EFA"/>
    <w:rsid w:val="00FD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6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4DF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544DFE"/>
  </w:style>
  <w:style w:type="paragraph" w:styleId="a5">
    <w:name w:val="List Paragraph"/>
    <w:basedOn w:val="a"/>
    <w:uiPriority w:val="1"/>
    <w:qFormat/>
    <w:rsid w:val="006E70F7"/>
    <w:pPr>
      <w:ind w:left="720"/>
      <w:contextualSpacing/>
    </w:pPr>
  </w:style>
  <w:style w:type="table" w:styleId="a6">
    <w:name w:val="Table Grid"/>
    <w:basedOn w:val="a1"/>
    <w:uiPriority w:val="59"/>
    <w:rsid w:val="001507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0E780C"/>
    <w:pPr>
      <w:widowControl w:val="0"/>
      <w:autoSpaceDE w:val="0"/>
      <w:autoSpaceDN w:val="0"/>
      <w:adjustRightInd w:val="0"/>
      <w:spacing w:line="288" w:lineRule="auto"/>
      <w:ind w:firstLine="680"/>
    </w:pPr>
    <w:rPr>
      <w:rFonts w:ascii="Cambria" w:eastAsia="Times New Roman" w:hAnsi="Cambria" w:cs="Times New Roman"/>
      <w:sz w:val="28"/>
      <w:szCs w:val="24"/>
      <w:lang w:eastAsia="ru-RU"/>
    </w:rPr>
  </w:style>
  <w:style w:type="paragraph" w:customStyle="1" w:styleId="c1">
    <w:name w:val="c1"/>
    <w:basedOn w:val="a"/>
    <w:rsid w:val="009E16AA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9E1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9484-B35D-4C88-B44B-6BCE1AE0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r.kazakova</dc:creator>
  <cp:lastModifiedBy>student</cp:lastModifiedBy>
  <cp:revision>1</cp:revision>
  <cp:lastPrinted>2025-01-23T13:23:00Z</cp:lastPrinted>
  <dcterms:created xsi:type="dcterms:W3CDTF">2025-02-28T08:10:00Z</dcterms:created>
  <dcterms:modified xsi:type="dcterms:W3CDTF">2025-05-14T07:04:00Z</dcterms:modified>
</cp:coreProperties>
</file>