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34" w:rsidRDefault="00EA0C34" w:rsidP="00EA0C34">
      <w:pPr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 xml:space="preserve">Опросник «Одиночество» С.Г. Корчагиной </w:t>
      </w:r>
    </w:p>
    <w:p w:rsidR="00EA0C34" w:rsidRDefault="00EA0C34" w:rsidP="00EA0C34">
      <w:pPr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 xml:space="preserve">Инструкция. Вам предлагается 12 вопросов и 4 варианта ответов на них. Выберите тот, который наиболее соответствует вашему представлению о себе.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993"/>
        <w:gridCol w:w="992"/>
        <w:gridCol w:w="1134"/>
        <w:gridCol w:w="1241"/>
      </w:tblGrid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всегда</w:t>
            </w: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часто</w:t>
            </w: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иногда</w:t>
            </w: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никогда</w:t>
            </w: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Бывает ли так, что Вы не находите понимания у близких (друзей)?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Возникает ли у Вас мысль, что по-настоящему Вы никому не нужны?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 xml:space="preserve">Бывает ли у Вас ощущение собственной заброшенности, </w:t>
            </w:r>
            <w:proofErr w:type="spellStart"/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покинутости</w:t>
            </w:r>
            <w:proofErr w:type="spellEnd"/>
            <w:r w:rsidRPr="00EA0C34">
              <w:rPr>
                <w:rFonts w:ascii="Times New Roman" w:hAnsi="Times New Roman" w:cs="Times New Roman"/>
                <w:sz w:val="28"/>
                <w:szCs w:val="28"/>
              </w:rPr>
              <w:t xml:space="preserve"> в мире?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Испытываете ли Вы недостаток в дружеском общении?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Бывает ли у Вас чувство острой тоски по чему-то безвозвратно ушедшему, потерянному навсегда?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Чувствуете ли Вы перегруженность поверхностными социальными контактами, не дающими возможность истинного человеческого общения?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Присутствует ли у Вас ощущение собственной зависимости от других людей?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Способны ли Вы сейчас к истинному сопереживанию горя другого человека?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Можете ли Вы выразить человеку свое сопереживание, понимание, сочувствие?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 xml:space="preserve">Бывает ли так, что успех или везение другого человека вызывает у Вас чувство своей </w:t>
            </w:r>
            <w:proofErr w:type="spellStart"/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ущемленности</w:t>
            </w:r>
            <w:proofErr w:type="spellEnd"/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, сожаление по поводу собственных неудач?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Проявляете ли Вы свою самостоятельность в решении сложных жизненных ситуаций?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7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 xml:space="preserve">Чувствуете ли Вы в себе достаточный резерв возможностей для того, чтобы самостоятельно </w:t>
            </w:r>
            <w:r w:rsidRPr="00EA0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решать жизненные задачи?</w:t>
            </w: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C34" w:rsidTr="00EA0C34">
        <w:tc>
          <w:tcPr>
            <w:tcW w:w="5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677" w:type="dxa"/>
          </w:tcPr>
          <w:p w:rsidR="00EA0C34" w:rsidRP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C34">
              <w:rPr>
                <w:rFonts w:ascii="Times New Roman" w:hAnsi="Times New Roman" w:cs="Times New Roman"/>
                <w:sz w:val="28"/>
                <w:szCs w:val="28"/>
              </w:rPr>
              <w:t>Обработка результатов и интерпретация</w:t>
            </w:r>
          </w:p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EA0C34" w:rsidRDefault="00EA0C34" w:rsidP="00EA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0C34" w:rsidRDefault="00EA0C34" w:rsidP="00EA0C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C34" w:rsidRP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C34">
        <w:rPr>
          <w:rFonts w:ascii="Times New Roman" w:hAnsi="Times New Roman" w:cs="Times New Roman"/>
          <w:b/>
          <w:sz w:val="28"/>
          <w:szCs w:val="28"/>
        </w:rPr>
        <w:t>Обработка результатов и интерпретация</w:t>
      </w: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>Этот опросник обрабатывается достаточно просто.</w:t>
      </w: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>Ответам испытуемого приписываются следующие баллы:</w:t>
      </w: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 xml:space="preserve">всегда – 4, </w:t>
      </w: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 xml:space="preserve">часто – 3, </w:t>
      </w: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 xml:space="preserve">иногда – 2, </w:t>
      </w: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>никогда – 1.</w:t>
      </w:r>
    </w:p>
    <w:p w:rsidR="00EA0C34" w:rsidRP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C34">
        <w:rPr>
          <w:rFonts w:ascii="Times New Roman" w:hAnsi="Times New Roman" w:cs="Times New Roman"/>
          <w:b/>
          <w:sz w:val="28"/>
          <w:szCs w:val="28"/>
        </w:rPr>
        <w:t xml:space="preserve">Ключ для измерения выраженности одиночества: </w:t>
      </w: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 xml:space="preserve">12-16 баллов – человек не переживает сейчас одиночество; </w:t>
      </w: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>17-27 баллов – неглубокое переживание возможного одиночества;</w:t>
      </w: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A0C34">
        <w:rPr>
          <w:rFonts w:ascii="Times New Roman" w:hAnsi="Times New Roman" w:cs="Times New Roman"/>
          <w:sz w:val="28"/>
          <w:szCs w:val="28"/>
        </w:rPr>
        <w:t xml:space="preserve">28-38 – глубокое переживание актуального одиночества; </w:t>
      </w:r>
    </w:p>
    <w:p w:rsidR="00EA0C34" w:rsidRP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C34">
        <w:rPr>
          <w:rFonts w:ascii="Times New Roman" w:hAnsi="Times New Roman" w:cs="Times New Roman"/>
          <w:sz w:val="28"/>
          <w:szCs w:val="28"/>
        </w:rPr>
        <w:t>39-48 – очень глубокое переживание одиночества, погруженность в это состояние</w:t>
      </w: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0C34" w:rsidRDefault="00EA0C34" w:rsidP="00EA0C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0C34" w:rsidRPr="00EA0C34" w:rsidRDefault="00EA0C34" w:rsidP="00EA0C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A0C34" w:rsidRPr="00EA0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65A"/>
    <w:rsid w:val="00473E70"/>
    <w:rsid w:val="0077065A"/>
    <w:rsid w:val="00EA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1586</Characters>
  <Application>Microsoft Office Word</Application>
  <DocSecurity>0</DocSecurity>
  <Lines>13</Lines>
  <Paragraphs>3</Paragraphs>
  <ScaleCrop>false</ScaleCrop>
  <Company>Hewlett-Packard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sherbak</dc:creator>
  <cp:keywords/>
  <dc:description/>
  <cp:lastModifiedBy>sherbak</cp:lastModifiedBy>
  <cp:revision>2</cp:revision>
  <dcterms:created xsi:type="dcterms:W3CDTF">2025-04-16T08:19:00Z</dcterms:created>
  <dcterms:modified xsi:type="dcterms:W3CDTF">2025-04-16T08:25:00Z</dcterms:modified>
</cp:coreProperties>
</file>